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01BF" w14:textId="4AD27328" w:rsidR="0048313A" w:rsidRPr="009E41B6" w:rsidRDefault="00A37E99" w:rsidP="0048313A">
      <w:pPr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83607D">
        <w:rPr>
          <w:rFonts w:asciiTheme="majorHAnsi" w:eastAsia="Times New Roman" w:hAnsiTheme="majorHAnsi" w:cstheme="majorHAnsi"/>
          <w:color w:val="000000" w:themeColor="text1"/>
          <w:u w:val="single"/>
        </w:rPr>
        <w:t xml:space="preserve">Application </w:t>
      </w:r>
      <w:r w:rsidR="0048313A" w:rsidRPr="0083607D">
        <w:rPr>
          <w:rFonts w:asciiTheme="majorHAnsi" w:eastAsia="Times New Roman" w:hAnsiTheme="majorHAnsi" w:cstheme="majorHAnsi"/>
          <w:color w:val="000000" w:themeColor="text1"/>
          <w:u w:val="single"/>
        </w:rPr>
        <w:t xml:space="preserve">to the </w:t>
      </w:r>
      <w:r w:rsidR="0048313A" w:rsidRPr="00E85C2B">
        <w:rPr>
          <w:rFonts w:asciiTheme="majorHAnsi" w:eastAsia="Times New Roman" w:hAnsiTheme="majorHAnsi" w:cstheme="majorHAnsi"/>
          <w:color w:val="000000" w:themeColor="text1"/>
          <w:u w:val="single"/>
        </w:rPr>
        <w:t>20</w:t>
      </w:r>
      <w:r w:rsidR="00CC0F11" w:rsidRPr="00E85C2B">
        <w:rPr>
          <w:rFonts w:asciiTheme="majorHAnsi" w:eastAsia="Times New Roman" w:hAnsiTheme="majorHAnsi" w:cstheme="majorHAnsi"/>
          <w:color w:val="000000" w:themeColor="text1"/>
          <w:u w:val="single"/>
        </w:rPr>
        <w:t>2</w:t>
      </w:r>
      <w:r w:rsidR="00980EAD">
        <w:rPr>
          <w:rFonts w:asciiTheme="majorHAnsi" w:eastAsia="Times New Roman" w:hAnsiTheme="majorHAnsi" w:cstheme="majorHAnsi"/>
          <w:color w:val="000000" w:themeColor="text1"/>
          <w:u w:val="single"/>
        </w:rPr>
        <w:t>6</w:t>
      </w:r>
      <w:r w:rsidR="00CC0F11" w:rsidRPr="00134214">
        <w:rPr>
          <w:rFonts w:asciiTheme="majorHAnsi" w:eastAsia="Times New Roman" w:hAnsiTheme="majorHAnsi" w:cstheme="majorHAnsi"/>
          <w:color w:val="FF0000"/>
          <w:u w:val="single"/>
        </w:rPr>
        <w:t xml:space="preserve"> </w:t>
      </w:r>
      <w:r w:rsidR="0048313A" w:rsidRPr="0083607D">
        <w:rPr>
          <w:rFonts w:asciiTheme="majorHAnsi" w:eastAsia="Times New Roman" w:hAnsiTheme="majorHAnsi" w:cstheme="majorHAnsi"/>
          <w:color w:val="000000" w:themeColor="text1"/>
          <w:u w:val="single"/>
        </w:rPr>
        <w:t xml:space="preserve">Great Charity Challenge, </w:t>
      </w:r>
      <w:r w:rsidR="005D183A">
        <w:rPr>
          <w:rFonts w:asciiTheme="majorHAnsi" w:eastAsia="Times New Roman" w:hAnsiTheme="majorHAnsi" w:cstheme="majorHAnsi"/>
          <w:color w:val="000000" w:themeColor="text1"/>
          <w:u w:val="single"/>
        </w:rPr>
        <w:t>sponsor</w:t>
      </w:r>
      <w:r w:rsidR="0048313A" w:rsidRPr="0083607D">
        <w:rPr>
          <w:rFonts w:asciiTheme="majorHAnsi" w:eastAsia="Times New Roman" w:hAnsiTheme="majorHAnsi" w:cstheme="majorHAnsi"/>
          <w:color w:val="000000" w:themeColor="text1"/>
          <w:u w:val="single"/>
        </w:rPr>
        <w:t>ed by Fidelity Investments®</w:t>
      </w:r>
    </w:p>
    <w:p w14:paraId="6B07ED73" w14:textId="30E69843" w:rsidR="00074552" w:rsidRPr="00980EAD" w:rsidRDefault="003F3F10" w:rsidP="00520AFA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</w:pPr>
      <w:r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Open between </w:t>
      </w:r>
      <w:r w:rsidR="002E4644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Monday, September 29</w:t>
      </w:r>
      <w:r w:rsidR="00876233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</w:t>
      </w:r>
      <w:r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and </w:t>
      </w:r>
      <w:r w:rsidR="002C2FCF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d</w:t>
      </w:r>
      <w:r w:rsidR="00074552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ue </w:t>
      </w:r>
      <w:r w:rsidR="002C2FCF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by</w:t>
      </w:r>
      <w:r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no later than</w:t>
      </w:r>
      <w:r w:rsidR="00074552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5 PM</w:t>
      </w:r>
      <w:r w:rsidR="00520AFA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EST</w:t>
      </w:r>
      <w:r w:rsidR="00074552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on </w:t>
      </w:r>
      <w:r w:rsidR="00980EAD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Wednes</w:t>
      </w:r>
      <w:r w:rsidR="005D183A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day,</w:t>
      </w:r>
      <w:r w:rsidR="00074552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 </w:t>
      </w:r>
      <w:r w:rsidR="00134214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 xml:space="preserve">October </w:t>
      </w:r>
      <w:r w:rsidR="006E3911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1</w:t>
      </w:r>
      <w:r w:rsidR="00980EAD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5</w:t>
      </w:r>
      <w:r w:rsidR="00876233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, 202</w:t>
      </w:r>
      <w:r w:rsidR="00980EAD" w:rsidRPr="00980EAD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5</w:t>
      </w:r>
    </w:p>
    <w:p w14:paraId="028D77E3" w14:textId="2472A67E" w:rsidR="0048313A" w:rsidRPr="00D83D1B" w:rsidRDefault="00D83D1B" w:rsidP="00D83D1B">
      <w:pPr>
        <w:spacing w:before="100" w:beforeAutospacing="1" w:after="100" w:afterAutospacing="1"/>
        <w:rPr>
          <w:rFonts w:asciiTheme="majorHAnsi" w:hAnsiTheme="majorHAnsi" w:cstheme="majorHAnsi"/>
          <w:b/>
          <w:bCs/>
        </w:rPr>
      </w:pPr>
      <w:r w:rsidRPr="009E41B6">
        <w:rPr>
          <w:rFonts w:asciiTheme="majorHAnsi" w:hAnsiTheme="majorHAnsi" w:cstheme="majorHAnsi"/>
          <w:b/>
          <w:bCs/>
          <w:color w:val="000000" w:themeColor="text1"/>
          <w:u w:val="single"/>
        </w:rPr>
        <w:t>IMPORTANT: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 xml:space="preserve"> Our board has instilled a new policy reg</w:t>
      </w:r>
      <w:r w:rsidR="00980EAD">
        <w:rPr>
          <w:rFonts w:asciiTheme="majorHAnsi" w:hAnsiTheme="majorHAnsi" w:cstheme="majorHAnsi"/>
          <w:b/>
          <w:bCs/>
          <w:color w:val="000000" w:themeColor="text1"/>
        </w:rPr>
        <w:t>a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>rding recurring grants. If your organization received funding from the 202</w:t>
      </w:r>
      <w:r w:rsidR="00980EAD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5D183A" w:rsidRPr="009E41B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>GCC main event, where you were paired with a team of riders/competitors, please note that you are not eligible to receive funding from the 202</w:t>
      </w:r>
      <w:r w:rsidR="00980EAD">
        <w:rPr>
          <w:rFonts w:asciiTheme="majorHAnsi" w:hAnsiTheme="majorHAnsi" w:cstheme="majorHAnsi"/>
          <w:b/>
          <w:bCs/>
          <w:color w:val="000000" w:themeColor="text1"/>
        </w:rPr>
        <w:t>6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 xml:space="preserve"> event.  If this is your case, we look forward to you applying the 202</w:t>
      </w:r>
      <w:r w:rsidR="00980EAD">
        <w:rPr>
          <w:rFonts w:asciiTheme="majorHAnsi" w:hAnsiTheme="majorHAnsi" w:cstheme="majorHAnsi"/>
          <w:b/>
          <w:bCs/>
          <w:color w:val="000000" w:themeColor="text1"/>
        </w:rPr>
        <w:t>7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 xml:space="preserve"> edition. This does not apply to non-profits who received </w:t>
      </w:r>
      <w:r w:rsidR="00610461" w:rsidRPr="009E41B6">
        <w:rPr>
          <w:rFonts w:asciiTheme="majorHAnsi" w:hAnsiTheme="majorHAnsi" w:cstheme="majorHAnsi"/>
          <w:b/>
          <w:bCs/>
          <w:color w:val="000000" w:themeColor="text1"/>
        </w:rPr>
        <w:t xml:space="preserve">randomly drawn or assigned </w:t>
      </w:r>
      <w:r w:rsidRPr="009E41B6">
        <w:rPr>
          <w:rFonts w:asciiTheme="majorHAnsi" w:hAnsiTheme="majorHAnsi" w:cstheme="majorHAnsi"/>
          <w:b/>
          <w:bCs/>
          <w:color w:val="000000" w:themeColor="text1"/>
        </w:rPr>
        <w:t>grants.</w:t>
      </w:r>
    </w:p>
    <w:tbl>
      <w:tblPr>
        <w:tblStyle w:val="TableGrid"/>
        <w:tblW w:w="16915" w:type="dxa"/>
        <w:tblLook w:val="04A0" w:firstRow="1" w:lastRow="0" w:firstColumn="1" w:lastColumn="0" w:noHBand="0" w:noVBand="1"/>
      </w:tblPr>
      <w:tblGrid>
        <w:gridCol w:w="3595"/>
        <w:gridCol w:w="6660"/>
        <w:gridCol w:w="6660"/>
      </w:tblGrid>
      <w:tr w:rsidR="00610064" w:rsidRPr="0083607D" w14:paraId="023220C2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34BCA47" w14:textId="577FEF4D" w:rsidR="00610064" w:rsidRPr="0083607D" w:rsidRDefault="00610064" w:rsidP="00610064">
            <w:pPr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Application Requirements</w:t>
            </w:r>
          </w:p>
        </w:tc>
        <w:tc>
          <w:tcPr>
            <w:tcW w:w="6660" w:type="dxa"/>
          </w:tcPr>
          <w:p w14:paraId="1D9BEF25" w14:textId="15276876" w:rsidR="00610064" w:rsidRPr="0083607D" w:rsidRDefault="00610064" w:rsidP="00610064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Your Answers</w:t>
            </w:r>
            <w:r w:rsidRPr="0083607D">
              <w:rPr>
                <w:rFonts w:asciiTheme="majorHAnsi" w:eastAsia="Times New Roman" w:hAnsiTheme="majorHAnsi" w:cstheme="majorHAnsi"/>
                <w:color w:val="FF0000"/>
              </w:rPr>
              <w:br/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(Please fill out the information below)</w:t>
            </w:r>
          </w:p>
        </w:tc>
      </w:tr>
      <w:tr w:rsidR="0048313A" w:rsidRPr="0083607D" w14:paraId="1145CBC4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5F764B4" w14:textId="183713C8" w:rsidR="0048313A" w:rsidRPr="0083607D" w:rsidRDefault="0048313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Name: </w:t>
            </w:r>
          </w:p>
        </w:tc>
        <w:tc>
          <w:tcPr>
            <w:tcW w:w="6660" w:type="dxa"/>
          </w:tcPr>
          <w:p w14:paraId="3EDF22C6" w14:textId="77777777" w:rsidR="0048313A" w:rsidRPr="0083607D" w:rsidRDefault="0048313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71E99D34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36C8138" w14:textId="3F5E8552" w:rsidR="00520AFA" w:rsidRPr="0083607D" w:rsidRDefault="00520AF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Is your organization Palm Beach County Based</w:t>
            </w:r>
          </w:p>
        </w:tc>
        <w:tc>
          <w:tcPr>
            <w:tcW w:w="6660" w:type="dxa"/>
          </w:tcPr>
          <w:p w14:paraId="333FAB5B" w14:textId="355019C8" w:rsidR="00520AFA" w:rsidRDefault="00520AF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Yes</w:t>
            </w:r>
          </w:p>
          <w:p w14:paraId="04A61112" w14:textId="318E1759" w:rsidR="00520AFA" w:rsidRPr="0083607D" w:rsidRDefault="00520AF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No (you will not be able to move further down the application)</w:t>
            </w:r>
          </w:p>
        </w:tc>
      </w:tr>
      <w:tr w:rsidR="0048313A" w:rsidRPr="0083607D" w14:paraId="7E23DC4E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3DA6DCC5" w14:textId="0AE1163D" w:rsidR="0048313A" w:rsidRPr="0083607D" w:rsidRDefault="0048313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Organization Mission</w:t>
            </w:r>
            <w:r w:rsidR="00CC0F11"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 </w:t>
            </w:r>
            <w:r w:rsidR="00CC0F11" w:rsidRPr="00D83D1B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(max 2 lines):</w:t>
            </w:r>
          </w:p>
        </w:tc>
        <w:tc>
          <w:tcPr>
            <w:tcW w:w="6660" w:type="dxa"/>
          </w:tcPr>
          <w:p w14:paraId="45703EBE" w14:textId="77777777" w:rsidR="0048313A" w:rsidRPr="0083607D" w:rsidRDefault="0048313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5B236C08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1D2B0FA2" w14:textId="2296FC4C" w:rsidR="00520AFA" w:rsidRPr="0083607D" w:rsidRDefault="00520AF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  <w:tc>
          <w:tcPr>
            <w:tcW w:w="6660" w:type="dxa"/>
          </w:tcPr>
          <w:p w14:paraId="18038C20" w14:textId="77777777" w:rsidR="00520AFA" w:rsidRPr="0012038F" w:rsidRDefault="00520AF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300E1461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66E61DE" w14:textId="1559B452" w:rsidR="00520AFA" w:rsidRPr="0083607D" w:rsidRDefault="00520AF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  <w:tc>
          <w:tcPr>
            <w:tcW w:w="6660" w:type="dxa"/>
          </w:tcPr>
          <w:p w14:paraId="03AD727F" w14:textId="77777777" w:rsidR="00520AFA" w:rsidRPr="0012038F" w:rsidRDefault="00520AF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5C2D4A38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1D1BE90" w14:textId="7549F9FF" w:rsidR="00520AFA" w:rsidRPr="0083607D" w:rsidRDefault="00520AFA" w:rsidP="0048313A">
            <w:pPr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  <w:tc>
          <w:tcPr>
            <w:tcW w:w="6660" w:type="dxa"/>
          </w:tcPr>
          <w:p w14:paraId="26887640" w14:textId="2D6776EC" w:rsidR="00520AFA" w:rsidRPr="0012038F" w:rsidRDefault="00520AFA" w:rsidP="0048313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4042FC8D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238303E" w14:textId="63DC8711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Website:  </w:t>
            </w:r>
          </w:p>
        </w:tc>
        <w:tc>
          <w:tcPr>
            <w:tcW w:w="6660" w:type="dxa"/>
          </w:tcPr>
          <w:p w14:paraId="409F7471" w14:textId="77777777" w:rsidR="00520AFA" w:rsidRPr="0012038F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69174342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DE480FB" w14:textId="2DC5157B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520AFA">
              <w:rPr>
                <w:rFonts w:asciiTheme="majorHAnsi" w:eastAsia="Times New Roman" w:hAnsiTheme="majorHAnsi" w:cstheme="majorHAnsi"/>
                <w:color w:val="FF0000"/>
              </w:rPr>
              <w:t xml:space="preserve">Organization's </w:t>
            </w:r>
            <w:r>
              <w:rPr>
                <w:rFonts w:asciiTheme="majorHAnsi" w:eastAsia="Times New Roman" w:hAnsiTheme="majorHAnsi" w:cstheme="majorHAnsi"/>
                <w:color w:val="FF0000"/>
              </w:rPr>
              <w:t xml:space="preserve">Facebook </w:t>
            </w:r>
            <w:r w:rsidRPr="00520AFA">
              <w:rPr>
                <w:rFonts w:asciiTheme="majorHAnsi" w:eastAsia="Times New Roman" w:hAnsiTheme="majorHAnsi" w:cstheme="majorHAnsi"/>
                <w:color w:val="FF0000"/>
              </w:rPr>
              <w:t>Username</w:t>
            </w:r>
          </w:p>
        </w:tc>
        <w:tc>
          <w:tcPr>
            <w:tcW w:w="6660" w:type="dxa"/>
          </w:tcPr>
          <w:p w14:paraId="22351299" w14:textId="7CC3B9C4" w:rsidR="00520AFA" w:rsidRPr="0012038F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Example: @greatcharitychallenge</w:t>
            </w:r>
          </w:p>
        </w:tc>
      </w:tr>
      <w:tr w:rsidR="00520AFA" w:rsidRPr="0083607D" w14:paraId="79B13E63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008B41C" w14:textId="01D8095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520AFA">
              <w:rPr>
                <w:rFonts w:asciiTheme="majorHAnsi" w:eastAsia="Times New Roman" w:hAnsiTheme="majorHAnsi" w:cstheme="majorHAnsi"/>
                <w:color w:val="FF0000"/>
              </w:rPr>
              <w:t>Organization's Instagram Username</w:t>
            </w:r>
          </w:p>
        </w:tc>
        <w:tc>
          <w:tcPr>
            <w:tcW w:w="6660" w:type="dxa"/>
          </w:tcPr>
          <w:p w14:paraId="28F27CFA" w14:textId="0CFBE0D3" w:rsidR="00520AFA" w:rsidRPr="0012038F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Example: @great_charity_challenge</w:t>
            </w:r>
          </w:p>
        </w:tc>
      </w:tr>
      <w:tr w:rsidR="00520AFA" w:rsidRPr="0083607D" w14:paraId="002A893F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0C7A202" w14:textId="5A5554D6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Logo </w:t>
            </w:r>
            <w:r w:rsidRPr="00D83D1B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(JPG only, must not exceed 10MB):</w:t>
            </w:r>
          </w:p>
        </w:tc>
        <w:tc>
          <w:tcPr>
            <w:tcW w:w="6660" w:type="dxa"/>
          </w:tcPr>
          <w:p w14:paraId="53567AC7" w14:textId="032EFF90" w:rsidR="00520AFA" w:rsidRDefault="00520AFA" w:rsidP="00520AFA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r w:rsidRPr="0012038F">
              <w:rPr>
                <w:rFonts w:asciiTheme="majorHAnsi" w:eastAsia="Times New Roman" w:hAnsiTheme="majorHAnsi" w:cstheme="majorHAnsi"/>
                <w:color w:val="000000" w:themeColor="text1"/>
              </w:rPr>
              <w:t>JPG only.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Must not exceed 10MB.</w:t>
            </w:r>
          </w:p>
          <w:p w14:paraId="459F025D" w14:textId="00210D04" w:rsidR="00520AFA" w:rsidRPr="0083607D" w:rsidRDefault="009E41B6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Important</w:t>
            </w:r>
            <w:r w:rsidR="00520A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Please name your file your organization’s name.</w:t>
            </w:r>
          </w:p>
        </w:tc>
      </w:tr>
      <w:tr w:rsidR="006B0090" w:rsidRPr="0083607D" w14:paraId="65F88511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74675CC" w14:textId="245BD6DD" w:rsidR="006B0090" w:rsidRPr="0083607D" w:rsidRDefault="006B0090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Photo of your organization at work:</w:t>
            </w:r>
          </w:p>
        </w:tc>
        <w:tc>
          <w:tcPr>
            <w:tcW w:w="6660" w:type="dxa"/>
          </w:tcPr>
          <w:p w14:paraId="65220A78" w14:textId="4E59125D" w:rsidR="006B0090" w:rsidRPr="0083607D" w:rsidRDefault="006B0090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6B0090">
              <w:rPr>
                <w:rFonts w:asciiTheme="majorHAnsi" w:eastAsia="Times New Roman" w:hAnsiTheme="majorHAnsi" w:cstheme="majorHAnsi"/>
                <w:color w:val="000000" w:themeColor="text1"/>
              </w:rPr>
              <w:t>JPG only. Should your organization be selected during the drawing process, this photo will be used to introduce your organization.</w:t>
            </w:r>
          </w:p>
        </w:tc>
      </w:tr>
      <w:tr w:rsidR="00520AFA" w:rsidRPr="0083607D" w14:paraId="02125B53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ADFF918" w14:textId="419553EC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IRS Letter of Determination</w:t>
            </w:r>
            <w:r w:rsidR="006B0090">
              <w:rPr>
                <w:rFonts w:asciiTheme="majorHAnsi" w:eastAsia="Times New Roman" w:hAnsiTheme="majorHAnsi" w:cstheme="majorHAnsi"/>
                <w:color w:val="FF0000"/>
              </w:rPr>
              <w:t>:</w:t>
            </w:r>
          </w:p>
        </w:tc>
        <w:tc>
          <w:tcPr>
            <w:tcW w:w="6660" w:type="dxa"/>
          </w:tcPr>
          <w:p w14:paraId="7D640B4C" w14:textId="11B9DF04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PDF only. Must not exceed 10MB.</w:t>
            </w:r>
          </w:p>
        </w:tc>
      </w:tr>
      <w:tr w:rsidR="00520AFA" w:rsidRPr="0083607D" w14:paraId="13A2D648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1546243F" w14:textId="2CC193E9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Address </w:t>
            </w:r>
            <w:r w:rsidRPr="00D83D1B">
              <w:rPr>
                <w:rFonts w:asciiTheme="majorHAnsi" w:eastAsia="Times New Roman" w:hAnsiTheme="majorHAnsi" w:cstheme="majorHAnsi"/>
                <w:color w:val="FF0000"/>
                <w:sz w:val="21"/>
                <w:szCs w:val="21"/>
              </w:rPr>
              <w:t>(</w:t>
            </w:r>
            <w:r w:rsidRPr="00D83D1B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where communications will be sent as well as grant if you become a benefactor of the event):</w:t>
            </w:r>
          </w:p>
        </w:tc>
        <w:tc>
          <w:tcPr>
            <w:tcW w:w="6660" w:type="dxa"/>
          </w:tcPr>
          <w:p w14:paraId="3EE934FE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0EC71045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6903521C" w14:textId="4427DFBB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City:</w:t>
            </w:r>
          </w:p>
        </w:tc>
        <w:tc>
          <w:tcPr>
            <w:tcW w:w="6660" w:type="dxa"/>
          </w:tcPr>
          <w:p w14:paraId="3F71E0BA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771789E9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5C7F299" w14:textId="28134439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State:</w:t>
            </w:r>
          </w:p>
        </w:tc>
        <w:tc>
          <w:tcPr>
            <w:tcW w:w="6660" w:type="dxa"/>
          </w:tcPr>
          <w:p w14:paraId="62B28EA7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19962087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D12A967" w14:textId="6A0AEE81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Postal Code:</w:t>
            </w:r>
          </w:p>
        </w:tc>
        <w:tc>
          <w:tcPr>
            <w:tcW w:w="6660" w:type="dxa"/>
          </w:tcPr>
          <w:p w14:paraId="2FF9B4B4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36B741DF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8CC2725" w14:textId="038D1145" w:rsidR="00520AFA" w:rsidRPr="0083607D" w:rsidRDefault="008773B4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 xml:space="preserve">Organization’s </w:t>
            </w:r>
            <w:r w:rsidR="00520AFA" w:rsidRPr="0083607D">
              <w:rPr>
                <w:rFonts w:asciiTheme="majorHAnsi" w:eastAsia="Times New Roman" w:hAnsiTheme="majorHAnsi" w:cstheme="majorHAnsi"/>
                <w:color w:val="FF0000"/>
              </w:rPr>
              <w:t>Phone:</w:t>
            </w:r>
          </w:p>
        </w:tc>
        <w:tc>
          <w:tcPr>
            <w:tcW w:w="6660" w:type="dxa"/>
          </w:tcPr>
          <w:p w14:paraId="2B06960D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636414AA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F5CECC1" w14:textId="64D58123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Tax ID Number:   </w:t>
            </w:r>
          </w:p>
        </w:tc>
        <w:tc>
          <w:tcPr>
            <w:tcW w:w="6660" w:type="dxa"/>
          </w:tcPr>
          <w:p w14:paraId="7AF3507F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165CE353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A43E54D" w14:textId="3CC57F4C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Year Incorporated with the IRS:</w:t>
            </w:r>
          </w:p>
        </w:tc>
        <w:tc>
          <w:tcPr>
            <w:tcW w:w="6660" w:type="dxa"/>
          </w:tcPr>
          <w:p w14:paraId="69C06E85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171272B0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662F826D" w14:textId="350C38DC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Executive Director:</w:t>
            </w:r>
          </w:p>
        </w:tc>
        <w:tc>
          <w:tcPr>
            <w:tcW w:w="6660" w:type="dxa"/>
          </w:tcPr>
          <w:p w14:paraId="47AB70C8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520AFA" w:rsidRPr="0083607D" w14:paraId="07B896C2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15AC0A2" w14:textId="30EE1A54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Organizations Eligible to Apply: </w:t>
            </w:r>
          </w:p>
        </w:tc>
        <w:tc>
          <w:tcPr>
            <w:tcW w:w="6660" w:type="dxa"/>
          </w:tcPr>
          <w:p w14:paraId="6858DB24" w14:textId="1208053A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You will have to choose (1) from a drop-down menu:</w:t>
            </w:r>
          </w:p>
          <w:p w14:paraId="262041E3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Access to Education</w:t>
            </w:r>
          </w:p>
          <w:p w14:paraId="3E8C5FF5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Access to Work and Economic Growth</w:t>
            </w:r>
          </w:p>
          <w:p w14:paraId="2A4A0037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Animal Welfare</w:t>
            </w:r>
          </w:p>
          <w:p w14:paraId="73F6F905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Child Welfare</w:t>
            </w:r>
          </w:p>
          <w:p w14:paraId="64BC3A1D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Culture and Arts</w:t>
            </w:r>
          </w:p>
          <w:p w14:paraId="240E49C5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Ending Poverty</w:t>
            </w:r>
          </w:p>
          <w:p w14:paraId="5330DF3C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Fighting Hunger </w:t>
            </w:r>
          </w:p>
          <w:p w14:paraId="14F0E461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Good Health and Well-Being</w:t>
            </w:r>
          </w:p>
          <w:p w14:paraId="78762012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D183A">
              <w:rPr>
                <w:rFonts w:asciiTheme="majorHAnsi" w:eastAsia="Times New Roman" w:hAnsiTheme="majorHAnsi" w:cstheme="majorHAnsi"/>
                <w:color w:val="000000" w:themeColor="text1"/>
              </w:rPr>
              <w:t>Other</w:t>
            </w:r>
            <w:r w:rsidRPr="005D183A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r w:rsidRPr="005D183A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for grant pool only, includes little leagues</w:t>
            </w:r>
            <w:r w:rsidRPr="005D183A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  <w:p w14:paraId="66B953A3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lastRenderedPageBreak/>
              <w:t>Partnership for Community Development</w:t>
            </w:r>
          </w:p>
          <w:p w14:paraId="6ECA9337" w14:textId="77777777" w:rsidR="00520AFA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Public Welfare</w:t>
            </w:r>
          </w:p>
          <w:p w14:paraId="39A6A78F" w14:textId="07AF30BA" w:rsidR="00520AFA" w:rsidRPr="00520AFA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20AFA">
              <w:rPr>
                <w:rFonts w:asciiTheme="majorHAnsi" w:eastAsia="Times New Roman" w:hAnsiTheme="majorHAnsi" w:cstheme="majorHAnsi"/>
                <w:color w:val="000000" w:themeColor="text1"/>
              </w:rPr>
              <w:t>School (</w:t>
            </w:r>
            <w:r w:rsidRPr="00520AF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</w:rPr>
              <w:t>for grant pool only, must be a 501c3</w:t>
            </w:r>
            <w:r w:rsidRPr="00520AFA">
              <w:rPr>
                <w:rFonts w:asciiTheme="majorHAnsi" w:eastAsia="Times New Roman" w:hAnsiTheme="majorHAnsi" w:cstheme="majorHAnsi"/>
                <w:color w:val="000000" w:themeColor="text1"/>
              </w:rPr>
              <w:t>)</w:t>
            </w:r>
          </w:p>
          <w:p w14:paraId="6C7EA09C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Senior Welfare </w:t>
            </w:r>
          </w:p>
          <w:p w14:paraId="519CCEDB" w14:textId="6D388AF4" w:rsidR="00520AFA" w:rsidRPr="0083607D" w:rsidRDefault="00520AFA" w:rsidP="00520AF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Veterans and Military Support</w:t>
            </w:r>
          </w:p>
        </w:tc>
      </w:tr>
      <w:tr w:rsidR="00520AFA" w:rsidRPr="0083607D" w14:paraId="744AE8B1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823BA47" w14:textId="123FA13F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lastRenderedPageBreak/>
              <w:t>Type of Entry</w:t>
            </w:r>
            <w:r>
              <w:rPr>
                <w:rFonts w:asciiTheme="majorHAnsi" w:eastAsia="Times New Roman" w:hAnsiTheme="majorHAnsi" w:cstheme="majorHAnsi"/>
                <w:color w:val="FF0000"/>
              </w:rPr>
              <w:t>:</w:t>
            </w:r>
          </w:p>
        </w:tc>
        <w:tc>
          <w:tcPr>
            <w:tcW w:w="6660" w:type="dxa"/>
          </w:tcPr>
          <w:p w14:paraId="21AD47AC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You will have to choose (1) from a drop-down menu:</w:t>
            </w:r>
          </w:p>
          <w:p w14:paraId="20A61B8A" w14:textId="66778B70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3607D">
              <w:rPr>
                <w:rFonts w:asciiTheme="majorHAnsi" w:hAnsiTheme="majorHAnsi" w:cstheme="majorHAnsi"/>
                <w:color w:val="000000" w:themeColor="text1"/>
              </w:rPr>
              <w:t>Charity (providing short term, immediate needs)</w:t>
            </w:r>
          </w:p>
          <w:p w14:paraId="5DADEC30" w14:textId="178B7C15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3607D">
              <w:rPr>
                <w:rFonts w:asciiTheme="majorHAnsi" w:hAnsiTheme="majorHAnsi" w:cstheme="majorHAnsi"/>
                <w:color w:val="000000" w:themeColor="text1"/>
              </w:rPr>
              <w:t>Philanthropy (providing long-term, sustainable change)</w:t>
            </w:r>
          </w:p>
        </w:tc>
      </w:tr>
      <w:tr w:rsidR="00520AFA" w:rsidRPr="0083607D" w14:paraId="4558FE0C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6A8190D1" w14:textId="03515EB3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Annual Budget</w:t>
            </w:r>
            <w:r>
              <w:rPr>
                <w:rFonts w:asciiTheme="majorHAnsi" w:eastAsia="Times New Roman" w:hAnsiTheme="majorHAnsi" w:cstheme="majorHAnsi"/>
                <w:color w:val="FF0000"/>
              </w:rPr>
              <w:t>:</w:t>
            </w:r>
          </w:p>
        </w:tc>
        <w:tc>
          <w:tcPr>
            <w:tcW w:w="6660" w:type="dxa"/>
          </w:tcPr>
          <w:p w14:paraId="2B62BBDE" w14:textId="7777777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You will have to choose (1) from a drop-down menu:</w:t>
            </w:r>
          </w:p>
          <w:p w14:paraId="05CE0387" w14:textId="74EECF91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$250,000 or more</w:t>
            </w:r>
          </w:p>
          <w:p w14:paraId="4B69F748" w14:textId="773279F5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Between $100,000 and $249,999.</w:t>
            </w:r>
          </w:p>
          <w:p w14:paraId="3B406990" w14:textId="0C4F95B7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Between $50,000 to $99,999</w:t>
            </w:r>
          </w:p>
          <w:p w14:paraId="079DA1E8" w14:textId="332DB5A1" w:rsidR="00520AFA" w:rsidRPr="0083607D" w:rsidRDefault="00520AFA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Less than $50,000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(IMPORTANT: </w:t>
            </w:r>
            <w:r w:rsidRPr="00520AFA">
              <w:rPr>
                <w:rFonts w:asciiTheme="majorHAnsi" w:eastAsia="Times New Roman" w:hAnsiTheme="majorHAnsi" w:cstheme="majorHAnsi"/>
                <w:color w:val="000000" w:themeColor="text1"/>
              </w:rPr>
              <w:t>any organization with an annual budget of $50,000 or less will only qualify for the grants pool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. These will be done via</w:t>
            </w:r>
            <w:r w:rsidRPr="00520AFA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random drawings 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with grants of $10,000 or less). </w:t>
            </w:r>
          </w:p>
        </w:tc>
      </w:tr>
      <w:tr w:rsidR="00520AFA" w:rsidRPr="0083607D" w14:paraId="41DB3D5A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154BD9ED" w14:textId="7D4BE017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520AFA">
              <w:rPr>
                <w:rFonts w:asciiTheme="majorHAnsi" w:eastAsia="Times New Roman" w:hAnsiTheme="majorHAnsi" w:cstheme="majorHAnsi"/>
                <w:color w:val="FF0000"/>
              </w:rPr>
              <w:t>Length of Support and Services Provided</w:t>
            </w:r>
          </w:p>
        </w:tc>
        <w:tc>
          <w:tcPr>
            <w:tcW w:w="6660" w:type="dxa"/>
          </w:tcPr>
          <w:p w14:paraId="5D473A59" w14:textId="77777777" w:rsidR="008773B4" w:rsidRDefault="008773B4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773B4">
              <w:rPr>
                <w:rFonts w:asciiTheme="majorHAnsi" w:eastAsia="Times New Roman" w:hAnsiTheme="majorHAnsi" w:cstheme="majorHAnsi"/>
                <w:color w:val="000000" w:themeColor="text1"/>
              </w:rPr>
              <w:t>Short-term support (examples include emergency aid, a one-time scholarship, etc.)</w:t>
            </w:r>
          </w:p>
          <w:p w14:paraId="14EFFCA8" w14:textId="77777777" w:rsidR="008773B4" w:rsidRDefault="008773B4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773B4">
              <w:rPr>
                <w:rFonts w:asciiTheme="majorHAnsi" w:eastAsia="Times New Roman" w:hAnsiTheme="majorHAnsi" w:cstheme="majorHAnsi"/>
                <w:color w:val="000000" w:themeColor="text1"/>
              </w:rPr>
              <w:t>Long-term support (examples include following children through the foster care system, creating long-term partnerships, etc.)</w:t>
            </w:r>
          </w:p>
          <w:p w14:paraId="19F407C8" w14:textId="665AAC92" w:rsidR="00520AFA" w:rsidRPr="00520AFA" w:rsidRDefault="008773B4" w:rsidP="00520AF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773B4">
              <w:rPr>
                <w:rFonts w:asciiTheme="majorHAnsi" w:eastAsia="Times New Roman" w:hAnsiTheme="majorHAnsi" w:cstheme="majorHAnsi"/>
                <w:color w:val="000000" w:themeColor="text1"/>
              </w:rPr>
              <w:t>A blend of short and long-term support</w:t>
            </w:r>
          </w:p>
        </w:tc>
      </w:tr>
      <w:tr w:rsidR="00520AFA" w:rsidRPr="0083607D" w14:paraId="1966666B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F9B23CD" w14:textId="69F8EB44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Significant Achievements in the Past Two Years </w:t>
            </w:r>
            <w:r w:rsidRPr="00D83D1B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(Max 200 words)</w:t>
            </w:r>
          </w:p>
        </w:tc>
        <w:tc>
          <w:tcPr>
            <w:tcW w:w="6660" w:type="dxa"/>
          </w:tcPr>
          <w:p w14:paraId="0DB95108" w14:textId="59D6F799" w:rsidR="00520AFA" w:rsidRPr="0012038F" w:rsidRDefault="00520AFA" w:rsidP="00520AFA">
            <w:pPr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</w:rPr>
            </w:pPr>
            <w:r w:rsidRPr="0012038F">
              <w:rPr>
                <w:rFonts w:asciiTheme="majorHAnsi" w:eastAsia="Times New Roman" w:hAnsiTheme="majorHAnsi" w:cstheme="majorHAnsi"/>
                <w:color w:val="000000" w:themeColor="text1"/>
              </w:rPr>
              <w:t>Please list your achievements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(</w:t>
            </w:r>
            <w:r w:rsidRPr="006E391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Max 200 words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).</w:t>
            </w:r>
          </w:p>
        </w:tc>
      </w:tr>
      <w:tr w:rsidR="00520AFA" w:rsidRPr="0083607D" w14:paraId="3CE6BC62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F7C32DE" w14:textId="0E7D84D5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Provide Description of How Money Would be Spent</w:t>
            </w:r>
          </w:p>
        </w:tc>
        <w:tc>
          <w:tcPr>
            <w:tcW w:w="6660" w:type="dxa"/>
          </w:tcPr>
          <w:p w14:paraId="6AB856CC" w14:textId="005D9ACD" w:rsidR="00520AFA" w:rsidRPr="0083607D" w:rsidRDefault="00520AFA" w:rsidP="00520AFA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Must include specific projects and target benefactors (</w:t>
            </w:r>
            <w:r w:rsidRPr="006E391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Max 200 words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).</w:t>
            </w:r>
          </w:p>
        </w:tc>
      </w:tr>
      <w:tr w:rsidR="00441EB9" w:rsidRPr="0083607D" w14:paraId="08356777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38E7F942" w14:textId="699DBEED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 xml:space="preserve">Do you partner with other organizations? </w:t>
            </w:r>
          </w:p>
        </w:tc>
        <w:tc>
          <w:tcPr>
            <w:tcW w:w="6660" w:type="dxa"/>
          </w:tcPr>
          <w:p w14:paraId="365223D5" w14:textId="63B28A4C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Yes/No</w:t>
            </w:r>
          </w:p>
        </w:tc>
      </w:tr>
      <w:tr w:rsidR="00441EB9" w:rsidRPr="0083607D" w14:paraId="415FD2A4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3753BDB9" w14:textId="53707DA5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List of partners:</w:t>
            </w:r>
          </w:p>
        </w:tc>
        <w:tc>
          <w:tcPr>
            <w:tcW w:w="6660" w:type="dxa"/>
          </w:tcPr>
          <w:p w14:paraId="22A22485" w14:textId="1D90FC55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Please enter a list of your partners or N/A if none.</w:t>
            </w:r>
          </w:p>
        </w:tc>
      </w:tr>
      <w:tr w:rsidR="00441EB9" w:rsidRPr="0083607D" w14:paraId="293CF4EB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3327FEA2" w14:textId="5E2D171A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E85C2B">
              <w:rPr>
                <w:rFonts w:asciiTheme="majorHAnsi" w:eastAsia="Times New Roman" w:hAnsiTheme="majorHAnsi" w:cstheme="majorHAnsi"/>
                <w:color w:val="FF0000"/>
              </w:rPr>
              <w:t>Are you currently in need of volunteers to support your efforts?</w:t>
            </w:r>
            <w:r w:rsidRPr="008F3F6D">
              <w:rPr>
                <w:rFonts w:asciiTheme="majorHAnsi" w:eastAsia="Times New Roman" w:hAnsiTheme="majorHAnsi" w:cstheme="majorHAnsi"/>
                <w:color w:val="FF0000"/>
              </w:rPr>
              <w:t xml:space="preserve"> </w:t>
            </w:r>
          </w:p>
        </w:tc>
        <w:tc>
          <w:tcPr>
            <w:tcW w:w="6660" w:type="dxa"/>
          </w:tcPr>
          <w:p w14:paraId="20604B7E" w14:textId="02DC3291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F3F6D">
              <w:rPr>
                <w:rFonts w:asciiTheme="majorHAnsi" w:hAnsiTheme="majorHAnsi" w:cstheme="majorHAnsi"/>
              </w:rPr>
              <w:t>Yes/No Answer</w:t>
            </w:r>
          </w:p>
        </w:tc>
      </w:tr>
      <w:tr w:rsidR="00441EB9" w:rsidRPr="0083607D" w14:paraId="5E12774D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AD5C122" w14:textId="4F32C694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List of Board Members, MUST include city/state of residence</w:t>
            </w:r>
          </w:p>
        </w:tc>
        <w:tc>
          <w:tcPr>
            <w:tcW w:w="6660" w:type="dxa"/>
          </w:tcPr>
          <w:p w14:paraId="755F24C4" w14:textId="4B76590A" w:rsidR="00441EB9" w:rsidRPr="0083607D" w:rsidRDefault="009E41B6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PDF only, must not exceed 10MB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Must specify which are Palm Beach County based. </w:t>
            </w:r>
            <w:r w:rsidR="00441EB9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</w:p>
        </w:tc>
      </w:tr>
      <w:tr w:rsidR="00441EB9" w:rsidRPr="0083607D" w14:paraId="2F317111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577A7CF" w14:textId="29C1F417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Clause of non-discrimination </w:t>
            </w:r>
            <w:r w:rsidRPr="00D83D1B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(mandatory)</w:t>
            </w:r>
          </w:p>
        </w:tc>
        <w:tc>
          <w:tcPr>
            <w:tcW w:w="6660" w:type="dxa"/>
          </w:tcPr>
          <w:p w14:paraId="5A6D53B7" w14:textId="7C6BD619" w:rsidR="00441EB9" w:rsidRPr="0083607D" w:rsidRDefault="009E41B6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PDF only, must not exceed 10MB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Must have a non-discrimination statement and/or policy (including non-discrimination of services </w:t>
            </w:r>
            <w:proofErr w:type="gramStart"/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on the basis of</w:t>
            </w:r>
            <w:proofErr w:type="gramEnd"/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441EB9" w:rsidRPr="0083607D">
              <w:rPr>
                <w:rFonts w:asciiTheme="majorHAnsi" w:hAnsiTheme="majorHAnsi" w:cstheme="majorHAnsi"/>
                <w:color w:val="000000" w:themeColor="text1"/>
              </w:rPr>
              <w:t>r</w:t>
            </w:r>
            <w:r w:rsidR="00441EB9" w:rsidRPr="0083607D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ace, age, color, sex, sexual orientation, national or ethnic origin, physical or mental disability, or religion). </w:t>
            </w:r>
          </w:p>
        </w:tc>
      </w:tr>
      <w:tr w:rsidR="00441EB9" w:rsidRPr="0083607D" w14:paraId="4716C809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6581D6E8" w14:textId="32695393" w:rsidR="00441EB9" w:rsidRPr="009E41B6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9E41B6">
              <w:rPr>
                <w:rFonts w:asciiTheme="majorHAnsi" w:eastAsia="Times New Roman" w:hAnsiTheme="majorHAnsi" w:cstheme="majorHAnsi"/>
                <w:color w:val="FF0000"/>
              </w:rPr>
              <w:t>202</w:t>
            </w:r>
            <w:r w:rsidR="00980EAD">
              <w:rPr>
                <w:rFonts w:asciiTheme="majorHAnsi" w:eastAsia="Times New Roman" w:hAnsiTheme="majorHAnsi" w:cstheme="majorHAnsi"/>
                <w:color w:val="FF0000"/>
              </w:rPr>
              <w:t>4</w:t>
            </w:r>
            <w:r w:rsidRPr="009E41B6">
              <w:rPr>
                <w:rFonts w:asciiTheme="majorHAnsi" w:eastAsia="Times New Roman" w:hAnsiTheme="majorHAnsi" w:cstheme="majorHAnsi"/>
                <w:color w:val="FF0000"/>
              </w:rPr>
              <w:t xml:space="preserve"> Financial Statement </w:t>
            </w:r>
          </w:p>
        </w:tc>
        <w:tc>
          <w:tcPr>
            <w:tcW w:w="6660" w:type="dxa"/>
          </w:tcPr>
          <w:p w14:paraId="411E6BB5" w14:textId="69299FE3" w:rsidR="00441EB9" w:rsidRPr="0083607D" w:rsidRDefault="009E41B6" w:rsidP="00441EB9">
            <w:pPr>
              <w:rPr>
                <w:rFonts w:asciiTheme="majorHAnsi" w:hAnsiTheme="majorHAnsi" w:cstheme="majorHAnsi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PDF only, must not exceed 10MB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Auditor compilation or year-end statement signed by board treasurer</w:t>
            </w:r>
            <w:r w:rsidR="008773B4"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</w:p>
        </w:tc>
      </w:tr>
      <w:tr w:rsidR="00441EB9" w:rsidRPr="0083607D" w14:paraId="7B9C8623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17EB61E" w14:textId="6782EB4E" w:rsidR="00441EB9" w:rsidRPr="009E41B6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9E41B6">
              <w:rPr>
                <w:rFonts w:asciiTheme="majorHAnsi" w:eastAsia="Times New Roman" w:hAnsiTheme="majorHAnsi" w:cstheme="majorHAnsi"/>
                <w:color w:val="FF0000"/>
              </w:rPr>
              <w:t>202</w:t>
            </w:r>
            <w:r w:rsidR="00980EAD">
              <w:rPr>
                <w:rFonts w:asciiTheme="majorHAnsi" w:eastAsia="Times New Roman" w:hAnsiTheme="majorHAnsi" w:cstheme="majorHAnsi"/>
                <w:color w:val="FF0000"/>
              </w:rPr>
              <w:t>5</w:t>
            </w:r>
            <w:r w:rsidRPr="009E41B6">
              <w:rPr>
                <w:rFonts w:asciiTheme="majorHAnsi" w:eastAsia="Times New Roman" w:hAnsiTheme="majorHAnsi" w:cstheme="majorHAnsi"/>
                <w:color w:val="FF0000"/>
              </w:rPr>
              <w:t xml:space="preserve"> Financial Statement</w:t>
            </w:r>
          </w:p>
        </w:tc>
        <w:tc>
          <w:tcPr>
            <w:tcW w:w="6660" w:type="dxa"/>
          </w:tcPr>
          <w:p w14:paraId="251D99A8" w14:textId="2BC96B64" w:rsidR="00441EB9" w:rsidRPr="0083607D" w:rsidRDefault="009E41B6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PDF only, must not exceed 10MB</w:t>
            </w:r>
            <w:r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Can be either a P&amp;L or Balance Sheet </w:t>
            </w:r>
            <w:r w:rsidR="00441EB9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to date, 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>signed by board treasurer</w:t>
            </w:r>
            <w:r w:rsidR="008773B4">
              <w:rPr>
                <w:rFonts w:asciiTheme="majorHAnsi" w:eastAsia="Times New Roman" w:hAnsiTheme="majorHAnsi" w:cstheme="majorHAnsi"/>
                <w:color w:val="000000" w:themeColor="text1"/>
              </w:rPr>
              <w:t>.</w:t>
            </w:r>
            <w:r w:rsidR="00441EB9"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</w:p>
        </w:tc>
      </w:tr>
      <w:tr w:rsidR="00441EB9" w:rsidRPr="0083607D" w14:paraId="4A5CA427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3ED2F130" w14:textId="3B80014B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SALARY/CONTRACTOR INFORMATION: Please note that these fields should represent either the highest paid </w:t>
            </w:r>
            <w:r w:rsidRPr="00D83D1B">
              <w:rPr>
                <w:rFonts w:asciiTheme="majorHAnsi" w:eastAsia="Times New Roman" w:hAnsiTheme="majorHAnsi" w:cstheme="majorHAnsi"/>
                <w:color w:val="000000" w:themeColor="text1"/>
                <w:u w:val="single"/>
              </w:rPr>
              <w:t>salaries and/or independent contractors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paid during the last fiscal year. 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  <w:highlight w:val="yellow"/>
              </w:rPr>
              <w:t xml:space="preserve">If 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  <w:highlight w:val="yellow"/>
              </w:rPr>
              <w:lastRenderedPageBreak/>
              <w:t>your organization operates with volunteers only, please enter 1 in the number field.</w:t>
            </w:r>
          </w:p>
        </w:tc>
        <w:tc>
          <w:tcPr>
            <w:tcW w:w="6660" w:type="dxa"/>
          </w:tcPr>
          <w:p w14:paraId="3D7B9DAC" w14:textId="38BE6ADF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3E1CC43B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5F124FBF" w14:textId="0DA70F99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Highest Paid – Title:</w:t>
            </w:r>
          </w:p>
        </w:tc>
        <w:tc>
          <w:tcPr>
            <w:tcW w:w="6660" w:type="dxa"/>
          </w:tcPr>
          <w:p w14:paraId="5C8A3B96" w14:textId="57CB2206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2946C377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27FA36C5" w14:textId="03043405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Highest Paid – Title: (Number only): </w:t>
            </w:r>
          </w:p>
        </w:tc>
        <w:tc>
          <w:tcPr>
            <w:tcW w:w="6660" w:type="dxa"/>
          </w:tcPr>
          <w:p w14:paraId="4513F264" w14:textId="7831B98D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633F5D5C" w14:textId="26A855AD" w:rsidTr="0083607D">
        <w:tc>
          <w:tcPr>
            <w:tcW w:w="10255" w:type="dxa"/>
            <w:gridSpan w:val="2"/>
          </w:tcPr>
          <w:p w14:paraId="257060D4" w14:textId="2FCC8BCE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Second Highest Paid – Title: </w:t>
            </w:r>
          </w:p>
        </w:tc>
        <w:tc>
          <w:tcPr>
            <w:tcW w:w="6660" w:type="dxa"/>
          </w:tcPr>
          <w:p w14:paraId="22EBA6A4" w14:textId="77777777" w:rsidR="00441EB9" w:rsidRPr="0083607D" w:rsidRDefault="00441EB9" w:rsidP="00441EB9">
            <w:pPr>
              <w:rPr>
                <w:rFonts w:asciiTheme="majorHAnsi" w:hAnsiTheme="majorHAnsi" w:cstheme="majorHAnsi"/>
              </w:rPr>
            </w:pPr>
          </w:p>
        </w:tc>
      </w:tr>
      <w:tr w:rsidR="00441EB9" w:rsidRPr="0083607D" w14:paraId="6C5E442E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F1B1C95" w14:textId="3506EB3D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 xml:space="preserve">Second Highest Paid – Salary (Number only): </w:t>
            </w:r>
          </w:p>
        </w:tc>
        <w:tc>
          <w:tcPr>
            <w:tcW w:w="6660" w:type="dxa"/>
          </w:tcPr>
          <w:p w14:paraId="1E2429A4" w14:textId="77777777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71C6C33D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10ED830B" w14:textId="46F98E33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Third Highest Paid – Title:</w:t>
            </w:r>
          </w:p>
        </w:tc>
        <w:tc>
          <w:tcPr>
            <w:tcW w:w="6660" w:type="dxa"/>
          </w:tcPr>
          <w:p w14:paraId="02C8F0B3" w14:textId="77777777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44BC3BA3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134E92AB" w14:textId="673ABDFB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Third Highest Paid – Salary (Number only):</w:t>
            </w:r>
          </w:p>
        </w:tc>
        <w:tc>
          <w:tcPr>
            <w:tcW w:w="6660" w:type="dxa"/>
          </w:tcPr>
          <w:p w14:paraId="485D7772" w14:textId="77777777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441EB9" w:rsidRPr="0083607D" w14:paraId="0B9885EA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6A8E7700" w14:textId="77777777" w:rsidR="00441EB9" w:rsidRPr="00D83D1B" w:rsidRDefault="00441EB9" w:rsidP="00441EB9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</w:pPr>
            <w:r w:rsidRPr="00D83D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</w:rPr>
              <w:t>Contact Information</w:t>
            </w:r>
          </w:p>
          <w:p w14:paraId="0448B349" w14:textId="76782FCF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9E41B6">
              <w:rPr>
                <w:rFonts w:asciiTheme="majorHAnsi" w:eastAsia="Times New Roman" w:hAnsiTheme="majorHAnsi" w:cstheme="majorHAnsi"/>
                <w:color w:val="000000" w:themeColor="text1"/>
              </w:rPr>
              <w:t>This information will not be shown on our website but will be utilized to send all further communication and notices as it pertains with the event.</w:t>
            </w:r>
            <w:r w:rsidRPr="0083607D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6660" w:type="dxa"/>
          </w:tcPr>
          <w:p w14:paraId="7412AD8A" w14:textId="77777777" w:rsidR="00441EB9" w:rsidRPr="0083607D" w:rsidRDefault="00441EB9" w:rsidP="00441EB9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8773B4" w:rsidRPr="0083607D" w14:paraId="1B3ED73E" w14:textId="77777777" w:rsidTr="00D83D1B">
        <w:trPr>
          <w:gridAfter w:val="1"/>
          <w:wAfter w:w="6660" w:type="dxa"/>
          <w:trHeight w:val="1556"/>
        </w:trPr>
        <w:tc>
          <w:tcPr>
            <w:tcW w:w="3595" w:type="dxa"/>
          </w:tcPr>
          <w:p w14:paraId="1466A1AD" w14:textId="31ED0586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Applicant Name</w:t>
            </w:r>
          </w:p>
        </w:tc>
        <w:tc>
          <w:tcPr>
            <w:tcW w:w="6660" w:type="dxa"/>
          </w:tcPr>
          <w:p w14:paraId="40551621" w14:textId="77777777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8773B4" w:rsidRPr="0083607D" w14:paraId="544D4686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042CE10A" w14:textId="44A25E13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Applicant Email</w:t>
            </w:r>
          </w:p>
        </w:tc>
        <w:tc>
          <w:tcPr>
            <w:tcW w:w="6660" w:type="dxa"/>
          </w:tcPr>
          <w:p w14:paraId="48C1F7D3" w14:textId="77777777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8773B4" w:rsidRPr="0083607D" w14:paraId="58CF1B80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74C52AF1" w14:textId="5F00437D" w:rsidR="008773B4" w:rsidRDefault="008773B4" w:rsidP="008773B4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 xml:space="preserve">Additional Email: </w:t>
            </w:r>
          </w:p>
        </w:tc>
        <w:tc>
          <w:tcPr>
            <w:tcW w:w="6660" w:type="dxa"/>
          </w:tcPr>
          <w:p w14:paraId="4B0D5051" w14:textId="2CCAFD24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If applicable, should you wish for us to add another contact in future communications. </w:t>
            </w:r>
          </w:p>
        </w:tc>
      </w:tr>
      <w:tr w:rsidR="008773B4" w:rsidRPr="0083607D" w14:paraId="0DE71267" w14:textId="77777777" w:rsidTr="0083607D">
        <w:trPr>
          <w:gridAfter w:val="1"/>
          <w:wAfter w:w="6660" w:type="dxa"/>
        </w:trPr>
        <w:tc>
          <w:tcPr>
            <w:tcW w:w="3595" w:type="dxa"/>
          </w:tcPr>
          <w:p w14:paraId="4E49A9D4" w14:textId="7BDF2AAE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 xml:space="preserve">Cell </w:t>
            </w:r>
            <w:r w:rsidRPr="0083607D">
              <w:rPr>
                <w:rFonts w:asciiTheme="majorHAnsi" w:eastAsia="Times New Roman" w:hAnsiTheme="majorHAnsi" w:cstheme="majorHAnsi"/>
                <w:color w:val="FF0000"/>
              </w:rPr>
              <w:t>Phone Number:</w:t>
            </w:r>
          </w:p>
        </w:tc>
        <w:tc>
          <w:tcPr>
            <w:tcW w:w="6660" w:type="dxa"/>
          </w:tcPr>
          <w:p w14:paraId="7B051AEE" w14:textId="1B97DB1C" w:rsidR="008773B4" w:rsidRPr="0083607D" w:rsidRDefault="008773B4" w:rsidP="008773B4">
            <w:pPr>
              <w:rPr>
                <w:rFonts w:asciiTheme="majorHAnsi" w:eastAsia="Times New Roman" w:hAnsiTheme="majorHAnsi" w:cstheme="majorHAnsi"/>
                <w:color w:val="000000" w:themeColor="text1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To contact you if your organization gets selected. Must be a cell phone. </w:t>
            </w:r>
          </w:p>
        </w:tc>
      </w:tr>
    </w:tbl>
    <w:p w14:paraId="3F41C71C" w14:textId="77777777" w:rsidR="00CC0F11" w:rsidRPr="0083607D" w:rsidRDefault="00CC0F11" w:rsidP="0024726E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6BABA97" w14:textId="6F441513" w:rsidR="002C2FCF" w:rsidRPr="005D183A" w:rsidRDefault="002C2FCF" w:rsidP="002C2FCF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980EAD">
        <w:rPr>
          <w:rFonts w:asciiTheme="majorHAnsi" w:hAnsiTheme="majorHAnsi" w:cstheme="majorHAnsi"/>
          <w:b/>
          <w:bCs/>
          <w:highlight w:val="yellow"/>
          <w:u w:val="single"/>
        </w:rPr>
        <w:t xml:space="preserve">Online submission due by 5 PM on </w:t>
      </w:r>
      <w:r w:rsidR="00980EAD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Wednesd</w:t>
      </w:r>
      <w:r w:rsidR="006E3911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ay</w:t>
      </w:r>
      <w:r w:rsidR="00134214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 xml:space="preserve"> October </w:t>
      </w:r>
      <w:r w:rsidR="00980EAD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15</w:t>
      </w:r>
      <w:r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 xml:space="preserve">, </w:t>
      </w:r>
      <w:r w:rsidR="0024726E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20</w:t>
      </w:r>
      <w:r w:rsidR="006E3911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2</w:t>
      </w:r>
      <w:r w:rsidR="00980EAD" w:rsidRPr="00980EAD">
        <w:rPr>
          <w:rFonts w:asciiTheme="majorHAnsi" w:hAnsiTheme="majorHAnsi" w:cstheme="majorHAnsi"/>
          <w:b/>
          <w:bCs/>
          <w:color w:val="FF0000"/>
          <w:highlight w:val="yellow"/>
          <w:u w:val="single"/>
        </w:rPr>
        <w:t>5</w:t>
      </w:r>
    </w:p>
    <w:p w14:paraId="79225F9B" w14:textId="77777777" w:rsidR="002C2FCF" w:rsidRPr="0083607D" w:rsidRDefault="002C2FCF" w:rsidP="0048313A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32ECC4FB" w14:textId="7CE7A905" w:rsidR="0048313A" w:rsidRPr="0083607D" w:rsidRDefault="00262689" w:rsidP="0048313A">
      <w:pPr>
        <w:rPr>
          <w:rFonts w:asciiTheme="majorHAnsi" w:eastAsia="Times New Roman" w:hAnsiTheme="majorHAnsi" w:cstheme="majorHAnsi"/>
          <w:color w:val="FF0000"/>
        </w:rPr>
      </w:pPr>
      <w:r w:rsidRPr="0083607D">
        <w:rPr>
          <w:rFonts w:asciiTheme="majorHAnsi" w:eastAsia="Times New Roman" w:hAnsiTheme="majorHAnsi" w:cstheme="majorHAnsi"/>
          <w:color w:val="000000" w:themeColor="text1"/>
        </w:rPr>
        <w:t>Do you have ALL the information you need? You can simply COPY/PASTE (Ctrl C/Ctrl V on your keyboard) your answers into each field of the Online Application and upload the required documents</w:t>
      </w:r>
      <w:r w:rsidR="00033069" w:rsidRPr="0083607D">
        <w:rPr>
          <w:rFonts w:asciiTheme="majorHAnsi" w:eastAsia="Times New Roman" w:hAnsiTheme="majorHAnsi" w:cstheme="majorHAnsi"/>
          <w:color w:val="000000" w:themeColor="text1"/>
        </w:rPr>
        <w:t>.</w:t>
      </w:r>
      <w:r w:rsidR="00033069" w:rsidRPr="0083607D">
        <w:rPr>
          <w:rFonts w:asciiTheme="majorHAnsi" w:eastAsia="Times New Roman" w:hAnsiTheme="majorHAnsi" w:cstheme="majorHAnsi"/>
          <w:color w:val="FF0000"/>
        </w:rPr>
        <w:t xml:space="preserve"> </w:t>
      </w:r>
      <w:r w:rsidR="0012038F">
        <w:rPr>
          <w:rFonts w:asciiTheme="majorHAnsi" w:eastAsia="Times New Roman" w:hAnsiTheme="majorHAnsi" w:cstheme="majorHAnsi"/>
          <w:color w:val="FF0000"/>
        </w:rPr>
        <w:t xml:space="preserve"> </w:t>
      </w:r>
      <w:r w:rsidR="009E41B6">
        <w:rPr>
          <w:rFonts w:asciiTheme="majorHAnsi" w:eastAsia="Times New Roman" w:hAnsiTheme="majorHAnsi" w:cstheme="majorHAnsi"/>
          <w:color w:val="FF0000"/>
        </w:rPr>
        <w:br/>
      </w:r>
      <w:r w:rsidR="0012038F" w:rsidRPr="0012038F">
        <w:rPr>
          <w:rFonts w:asciiTheme="majorHAnsi" w:eastAsia="Times New Roman" w:hAnsiTheme="majorHAnsi" w:cstheme="majorHAnsi"/>
          <w:b/>
          <w:bCs/>
          <w:color w:val="000000" w:themeColor="text1"/>
        </w:rPr>
        <w:t>REMINDER: please note th</w:t>
      </w:r>
      <w:r w:rsidR="009E41B6">
        <w:rPr>
          <w:rFonts w:asciiTheme="majorHAnsi" w:eastAsia="Times New Roman" w:hAnsiTheme="majorHAnsi" w:cstheme="majorHAnsi"/>
          <w:b/>
          <w:bCs/>
          <w:color w:val="000000" w:themeColor="text1"/>
        </w:rPr>
        <w:t xml:space="preserve">e file type requirements. </w:t>
      </w:r>
    </w:p>
    <w:p w14:paraId="12BD5A92" w14:textId="77777777" w:rsidR="0024726E" w:rsidRPr="0083607D" w:rsidRDefault="0024726E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498708B0" w14:textId="1F7F7AB7" w:rsidR="00D83D1B" w:rsidRPr="00980EAD" w:rsidRDefault="00B60559" w:rsidP="00450BBC">
      <w:pPr>
        <w:rPr>
          <w:rFonts w:ascii="Calibri Light" w:hAnsi="Calibri Light" w:cs="Calibri Light"/>
          <w:color w:val="000000" w:themeColor="text1"/>
        </w:rPr>
      </w:pPr>
      <w:r w:rsidRPr="00980EAD">
        <w:rPr>
          <w:rFonts w:ascii="Calibri Light" w:hAnsi="Calibri Light" w:cs="Calibri Light"/>
          <w:color w:val="000000" w:themeColor="text1"/>
        </w:rPr>
        <w:t xml:space="preserve">Please note that by clicking submit, your application is deemed final. You will not have future access to it.  We invite you to add: </w:t>
      </w:r>
      <w:hyperlink r:id="rId6" w:history="1">
        <w:r w:rsidRPr="00980EAD">
          <w:rPr>
            <w:rStyle w:val="Hyperlink"/>
            <w:rFonts w:ascii="Calibri Light" w:hAnsi="Calibri Light" w:cs="Calibri Light"/>
            <w:color w:val="000000" w:themeColor="text1"/>
          </w:rPr>
          <w:t>acv@greatcharitychallenge.com</w:t>
        </w:r>
      </w:hyperlink>
      <w:r w:rsidR="00980EAD" w:rsidRPr="00980EAD">
        <w:rPr>
          <w:color w:val="000000" w:themeColor="text1"/>
        </w:rPr>
        <w:t xml:space="preserve">, </w:t>
      </w:r>
      <w:hyperlink r:id="rId7" w:history="1">
        <w:r w:rsidR="00980EAD" w:rsidRPr="00980EAD">
          <w:rPr>
            <w:rStyle w:val="Hyperlink"/>
            <w:rFonts w:asciiTheme="majorHAnsi" w:hAnsiTheme="majorHAnsi" w:cstheme="majorHAnsi"/>
            <w:color w:val="000000" w:themeColor="text1"/>
          </w:rPr>
          <w:t>acvaltin@wellingtoninternational.com</w:t>
        </w:r>
      </w:hyperlink>
      <w:r w:rsidR="00980EAD" w:rsidRPr="00980EAD">
        <w:rPr>
          <w:rFonts w:asciiTheme="majorHAnsi" w:hAnsiTheme="majorHAnsi" w:cstheme="majorHAnsi"/>
          <w:color w:val="000000" w:themeColor="text1"/>
        </w:rPr>
        <w:t xml:space="preserve"> </w:t>
      </w:r>
      <w:r w:rsidRPr="00980EAD">
        <w:rPr>
          <w:rFonts w:ascii="Calibri Light" w:hAnsi="Calibri Light" w:cs="Calibri Light"/>
          <w:color w:val="000000" w:themeColor="text1"/>
        </w:rPr>
        <w:t>and</w:t>
      </w:r>
      <w:r w:rsidR="006E3911" w:rsidRPr="00980EAD">
        <w:rPr>
          <w:rFonts w:ascii="Calibri Light" w:hAnsi="Calibri Light" w:cs="Calibri Light"/>
          <w:color w:val="000000" w:themeColor="text1"/>
        </w:rPr>
        <w:t xml:space="preserve"> </w:t>
      </w:r>
      <w:r w:rsidR="00980EAD" w:rsidRPr="00980EAD">
        <w:rPr>
          <w:rFonts w:ascii="Calibri Light" w:hAnsi="Calibri Light" w:cs="Calibri Light"/>
          <w:color w:val="000000" w:themeColor="text1"/>
          <w:u w:val="single"/>
        </w:rPr>
        <w:t>annecarolineinc</w:t>
      </w:r>
      <w:r w:rsidR="009D7C25" w:rsidRPr="00980EAD">
        <w:rPr>
          <w:rFonts w:ascii="Calibri Light" w:hAnsi="Calibri Light" w:cs="Calibri Light"/>
          <w:color w:val="000000" w:themeColor="text1"/>
          <w:u w:val="single"/>
        </w:rPr>
        <w:t>@gmail.</w:t>
      </w:r>
      <w:r w:rsidR="006E3911" w:rsidRPr="00980EAD">
        <w:rPr>
          <w:rFonts w:ascii="Calibri Light" w:hAnsi="Calibri Light" w:cs="Calibri Light"/>
          <w:color w:val="000000" w:themeColor="text1"/>
          <w:u w:val="single"/>
        </w:rPr>
        <w:t>com</w:t>
      </w:r>
      <w:r w:rsidRPr="00980EAD">
        <w:rPr>
          <w:rFonts w:ascii="Calibri Light" w:hAnsi="Calibri Light" w:cs="Calibri Light"/>
          <w:color w:val="000000" w:themeColor="text1"/>
        </w:rPr>
        <w:t xml:space="preserve"> to your contact list to guarantee you receive future communications from us.</w:t>
      </w:r>
    </w:p>
    <w:p w14:paraId="22BB61BB" w14:textId="77777777" w:rsidR="00B60559" w:rsidRDefault="00B60559" w:rsidP="00450BBC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0A9F50AD" w14:textId="4830F2CD" w:rsidR="00D83D1B" w:rsidRDefault="00D83D1B" w:rsidP="00450BBC">
      <w:pPr>
        <w:rPr>
          <w:rFonts w:asciiTheme="majorHAnsi" w:eastAsia="Times New Roman" w:hAnsiTheme="majorHAnsi" w:cstheme="majorHAnsi"/>
          <w:color w:val="000000" w:themeColor="text1"/>
        </w:rPr>
      </w:pPr>
      <w:r w:rsidRPr="00D83D1B">
        <w:rPr>
          <w:rFonts w:asciiTheme="majorHAnsi" w:eastAsia="Times New Roman" w:hAnsiTheme="majorHAnsi" w:cstheme="majorHAnsi"/>
          <w:b/>
          <w:bCs/>
          <w:color w:val="000000" w:themeColor="text1"/>
        </w:rPr>
        <w:t>IMPORTANT:</w:t>
      </w:r>
      <w:r>
        <w:rPr>
          <w:rFonts w:asciiTheme="majorHAnsi" w:eastAsia="Times New Roman" w:hAnsiTheme="majorHAnsi" w:cstheme="majorHAnsi"/>
          <w:color w:val="000000" w:themeColor="text1"/>
        </w:rPr>
        <w:t xml:space="preserve"> Should you have issues submitting your application online, we kindly request that you send us your complete application via email to </w:t>
      </w:r>
      <w:hyperlink r:id="rId8" w:history="1">
        <w:r w:rsidR="006E3911" w:rsidRPr="0074586E">
          <w:rPr>
            <w:rStyle w:val="Hyperlink"/>
            <w:rFonts w:ascii="Calibri Light" w:hAnsi="Calibri Light" w:cs="Calibri Light"/>
          </w:rPr>
          <w:t>acv@greatcharitychallenge.com</w:t>
        </w:r>
      </w:hyperlink>
      <w:r>
        <w:rPr>
          <w:rFonts w:asciiTheme="majorHAnsi" w:eastAsia="Times New Roman" w:hAnsiTheme="majorHAnsi" w:cstheme="majorHAnsi"/>
          <w:color w:val="000000" w:themeColor="text1"/>
        </w:rPr>
        <w:t xml:space="preserve"> by no later than </w:t>
      </w:r>
      <w:r w:rsidR="00FC11E6">
        <w:rPr>
          <w:rFonts w:asciiTheme="majorHAnsi" w:eastAsia="Times New Roman" w:hAnsiTheme="majorHAnsi" w:cstheme="majorHAnsi"/>
          <w:b/>
          <w:bCs/>
          <w:color w:val="000000" w:themeColor="text1"/>
        </w:rPr>
        <w:t>Fri</w:t>
      </w:r>
      <w:r w:rsidR="0012038F">
        <w:rPr>
          <w:rFonts w:asciiTheme="majorHAnsi" w:eastAsia="Times New Roman" w:hAnsiTheme="majorHAnsi" w:cstheme="majorHAnsi"/>
          <w:b/>
          <w:bCs/>
          <w:color w:val="000000" w:themeColor="text1"/>
        </w:rPr>
        <w:t>d</w:t>
      </w:r>
      <w:r w:rsidRPr="00D83D1B">
        <w:rPr>
          <w:rFonts w:asciiTheme="majorHAnsi" w:eastAsia="Times New Roman" w:hAnsiTheme="majorHAnsi" w:cstheme="majorHAnsi"/>
          <w:b/>
          <w:bCs/>
          <w:color w:val="000000" w:themeColor="text1"/>
        </w:rPr>
        <w:t xml:space="preserve">ay, </w:t>
      </w:r>
      <w:r w:rsidR="00134214" w:rsidRPr="009E41B6">
        <w:rPr>
          <w:rFonts w:asciiTheme="majorHAnsi" w:eastAsia="Times New Roman" w:hAnsiTheme="majorHAnsi" w:cstheme="majorHAnsi"/>
          <w:b/>
          <w:bCs/>
          <w:color w:val="000000" w:themeColor="text1"/>
          <w:highlight w:val="yellow"/>
        </w:rPr>
        <w:t xml:space="preserve">October </w:t>
      </w:r>
      <w:r w:rsidR="00980EAD">
        <w:rPr>
          <w:rFonts w:asciiTheme="majorHAnsi" w:eastAsia="Times New Roman" w:hAnsiTheme="majorHAnsi" w:cstheme="majorHAnsi"/>
          <w:b/>
          <w:bCs/>
          <w:color w:val="000000" w:themeColor="text1"/>
          <w:highlight w:val="yellow"/>
        </w:rPr>
        <w:t>10</w:t>
      </w:r>
      <w:r w:rsidRPr="009E41B6">
        <w:rPr>
          <w:rFonts w:asciiTheme="majorHAnsi" w:eastAsia="Times New Roman" w:hAnsiTheme="majorHAnsi" w:cstheme="majorHAnsi"/>
          <w:b/>
          <w:bCs/>
          <w:color w:val="000000" w:themeColor="text1"/>
          <w:highlight w:val="yellow"/>
        </w:rPr>
        <w:t>, 20</w:t>
      </w:r>
      <w:r w:rsidR="006E3911" w:rsidRPr="009E41B6">
        <w:rPr>
          <w:rFonts w:asciiTheme="majorHAnsi" w:eastAsia="Times New Roman" w:hAnsiTheme="majorHAnsi" w:cstheme="majorHAnsi"/>
          <w:b/>
          <w:bCs/>
          <w:color w:val="000000" w:themeColor="text1"/>
          <w:highlight w:val="yellow"/>
        </w:rPr>
        <w:t>2</w:t>
      </w:r>
      <w:r w:rsidR="00980EAD">
        <w:rPr>
          <w:rFonts w:asciiTheme="majorHAnsi" w:eastAsia="Times New Roman" w:hAnsiTheme="majorHAnsi" w:cstheme="majorHAnsi"/>
          <w:b/>
          <w:bCs/>
          <w:color w:val="000000" w:themeColor="text1"/>
        </w:rPr>
        <w:t>5</w:t>
      </w:r>
      <w:r w:rsidRPr="009E41B6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</w:rPr>
        <w:t>(to give us the time to enter it manually)</w:t>
      </w:r>
      <w:r w:rsidR="005F0CC6">
        <w:rPr>
          <w:rFonts w:asciiTheme="majorHAnsi" w:eastAsia="Times New Roman" w:hAnsiTheme="majorHAnsi" w:cstheme="majorHAnsi"/>
          <w:color w:val="000000" w:themeColor="text1"/>
        </w:rPr>
        <w:t>. Thank you for joining us!</w:t>
      </w:r>
    </w:p>
    <w:p w14:paraId="7CF92FFB" w14:textId="7EB2A3A5" w:rsidR="005D183A" w:rsidRDefault="005D183A" w:rsidP="00450BBC">
      <w:pPr>
        <w:rPr>
          <w:rFonts w:asciiTheme="majorHAnsi" w:eastAsia="Times New Roman" w:hAnsiTheme="majorHAnsi" w:cstheme="majorHAnsi"/>
          <w:color w:val="000000" w:themeColor="text1"/>
        </w:rPr>
      </w:pPr>
    </w:p>
    <w:p w14:paraId="283F14E5" w14:textId="61AB156C" w:rsidR="00D83D1B" w:rsidRPr="009E41B6" w:rsidRDefault="005D183A" w:rsidP="00450BBC">
      <w:pPr>
        <w:rPr>
          <w:rFonts w:asciiTheme="majorHAnsi" w:eastAsia="Times New Roman" w:hAnsiTheme="majorHAnsi" w:cstheme="majorHAnsi"/>
          <w:b/>
          <w:bCs/>
          <w:i/>
          <w:iCs/>
          <w:color w:val="0563C1" w:themeColor="hyperlink"/>
          <w:u w:val="single"/>
        </w:rPr>
      </w:pPr>
      <w:r w:rsidRPr="005D183A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We are sadly unable to accept any late entries due to the final vetting process being sent on the evening of </w:t>
      </w:r>
      <w:r w:rsidR="00134214" w:rsidRPr="00134214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highlight w:val="yellow"/>
        </w:rPr>
        <w:t xml:space="preserve">October </w:t>
      </w:r>
      <w:r w:rsidR="00980EAD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highlight w:val="yellow"/>
        </w:rPr>
        <w:t>15</w:t>
      </w:r>
      <w:r w:rsidRPr="00134214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highlight w:val="yellow"/>
        </w:rPr>
        <w:t>, 202</w:t>
      </w:r>
      <w:r w:rsidR="00980EAD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highlight w:val="yellow"/>
        </w:rPr>
        <w:t>5</w:t>
      </w:r>
      <w:r w:rsidRPr="00134214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highlight w:val="yellow"/>
        </w:rPr>
        <w:t>.</w:t>
      </w:r>
      <w:r w:rsidRPr="005D183A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 </w:t>
      </w:r>
    </w:p>
    <w:sectPr w:rsidR="00D83D1B" w:rsidRPr="009E41B6" w:rsidSect="00980EA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5194"/>
    <w:multiLevelType w:val="hybridMultilevel"/>
    <w:tmpl w:val="853815C8"/>
    <w:lvl w:ilvl="0" w:tplc="EE7C9A4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B3C7F"/>
    <w:multiLevelType w:val="hybridMultilevel"/>
    <w:tmpl w:val="02CC8FEE"/>
    <w:lvl w:ilvl="0" w:tplc="E0B63FF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51888">
    <w:abstractNumId w:val="1"/>
  </w:num>
  <w:num w:numId="2" w16cid:durableId="14243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3A"/>
    <w:rsid w:val="00025F95"/>
    <w:rsid w:val="00033069"/>
    <w:rsid w:val="00074552"/>
    <w:rsid w:val="0012038F"/>
    <w:rsid w:val="00134214"/>
    <w:rsid w:val="001E63E9"/>
    <w:rsid w:val="0023499A"/>
    <w:rsid w:val="0024726E"/>
    <w:rsid w:val="00250DF4"/>
    <w:rsid w:val="00252E14"/>
    <w:rsid w:val="00262689"/>
    <w:rsid w:val="002C2FCF"/>
    <w:rsid w:val="002E4644"/>
    <w:rsid w:val="00393681"/>
    <w:rsid w:val="003A759D"/>
    <w:rsid w:val="003B0512"/>
    <w:rsid w:val="003F3F10"/>
    <w:rsid w:val="004254DA"/>
    <w:rsid w:val="00441EB9"/>
    <w:rsid w:val="00450BBC"/>
    <w:rsid w:val="004749A4"/>
    <w:rsid w:val="0048313A"/>
    <w:rsid w:val="00497A00"/>
    <w:rsid w:val="004D4169"/>
    <w:rsid w:val="004D4CF6"/>
    <w:rsid w:val="00520AFA"/>
    <w:rsid w:val="005D183A"/>
    <w:rsid w:val="005F0CC6"/>
    <w:rsid w:val="00601C55"/>
    <w:rsid w:val="00607FF6"/>
    <w:rsid w:val="00610064"/>
    <w:rsid w:val="00610461"/>
    <w:rsid w:val="0064543E"/>
    <w:rsid w:val="006B0090"/>
    <w:rsid w:val="006E3911"/>
    <w:rsid w:val="00794A04"/>
    <w:rsid w:val="007A48BC"/>
    <w:rsid w:val="00830DC5"/>
    <w:rsid w:val="0083607D"/>
    <w:rsid w:val="00854A67"/>
    <w:rsid w:val="00867EFB"/>
    <w:rsid w:val="00876233"/>
    <w:rsid w:val="008773B4"/>
    <w:rsid w:val="008A0212"/>
    <w:rsid w:val="008F3F6D"/>
    <w:rsid w:val="00963813"/>
    <w:rsid w:val="00980EAD"/>
    <w:rsid w:val="009B1193"/>
    <w:rsid w:val="009C75CE"/>
    <w:rsid w:val="009D7C25"/>
    <w:rsid w:val="009E41B6"/>
    <w:rsid w:val="009E547E"/>
    <w:rsid w:val="009E5B2F"/>
    <w:rsid w:val="00A37E99"/>
    <w:rsid w:val="00B564C5"/>
    <w:rsid w:val="00B60559"/>
    <w:rsid w:val="00BA12D1"/>
    <w:rsid w:val="00CA5D8C"/>
    <w:rsid w:val="00CC0F11"/>
    <w:rsid w:val="00CD14E8"/>
    <w:rsid w:val="00D321DF"/>
    <w:rsid w:val="00D50CBC"/>
    <w:rsid w:val="00D53976"/>
    <w:rsid w:val="00D83D1B"/>
    <w:rsid w:val="00DA1F11"/>
    <w:rsid w:val="00DC77F6"/>
    <w:rsid w:val="00E85C2B"/>
    <w:rsid w:val="00EA3C62"/>
    <w:rsid w:val="00F13C3E"/>
    <w:rsid w:val="00F44E0E"/>
    <w:rsid w:val="00F85CAD"/>
    <w:rsid w:val="00FC11E6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A9A2"/>
  <w15:chartTrackingRefBased/>
  <w15:docId w15:val="{A9C6BE7C-4A49-1246-910D-207777A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1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26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68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v@greatcharitychalleng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cvaltin@wellingtoninternation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v@greatcharitychalleng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E9E4B-222D-984D-98EE-E694CC75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Valtin</dc:creator>
  <cp:keywords/>
  <dc:description/>
  <cp:lastModifiedBy>Anne Caroline Valtin</cp:lastModifiedBy>
  <cp:revision>4</cp:revision>
  <cp:lastPrinted>2022-09-30T14:27:00Z</cp:lastPrinted>
  <dcterms:created xsi:type="dcterms:W3CDTF">2025-08-05T11:24:00Z</dcterms:created>
  <dcterms:modified xsi:type="dcterms:W3CDTF">2025-09-12T16:15:00Z</dcterms:modified>
</cp:coreProperties>
</file>